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FB4C3" w14:textId="77777777" w:rsidR="001B07C6" w:rsidRDefault="001B07C6" w:rsidP="001B07C6">
      <w:pPr>
        <w:rPr>
          <w:sz w:val="24"/>
        </w:rPr>
      </w:pPr>
      <w:r>
        <w:rPr>
          <w:sz w:val="24"/>
        </w:rPr>
        <w:t>Maimarkt Mannheim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9B67CFA" w14:textId="77777777" w:rsidR="001B07C6" w:rsidRPr="002E1632" w:rsidRDefault="001B07C6" w:rsidP="001B07C6">
      <w:pPr>
        <w:rPr>
          <w:rFonts w:cs="Arial"/>
          <w:b/>
          <w:sz w:val="28"/>
        </w:rPr>
      </w:pPr>
      <w:r w:rsidRPr="002E1632">
        <w:rPr>
          <w:rFonts w:cs="Arial"/>
          <w:b/>
          <w:sz w:val="28"/>
        </w:rPr>
        <w:t>PRESSE-INFORMATION</w:t>
      </w:r>
    </w:p>
    <w:p w14:paraId="08E53806" w14:textId="77777777" w:rsidR="001B07C6" w:rsidRDefault="001B07C6" w:rsidP="001B07C6">
      <w:pPr>
        <w:rPr>
          <w:sz w:val="20"/>
        </w:rPr>
      </w:pPr>
      <w:r>
        <w:rPr>
          <w:sz w:val="20"/>
        </w:rPr>
        <w:t>Pressestelle: Telefon 0621 42509-16, -17, -21 presse@maimarkt.de</w:t>
      </w:r>
    </w:p>
    <w:p w14:paraId="5CA2F04E" w14:textId="77777777" w:rsidR="001B07C6" w:rsidRPr="00F24294" w:rsidRDefault="001B07C6" w:rsidP="00A759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4CCBE2" wp14:editId="033654A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715000" cy="0"/>
                <wp:effectExtent l="5080" t="5080" r="13970" b="1397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72A98D5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" o:allowincell="f"/>
            </w:pict>
          </mc:Fallback>
        </mc:AlternateContent>
      </w:r>
    </w:p>
    <w:p w14:paraId="71E9CE07" w14:textId="77777777" w:rsidR="00F24294" w:rsidRDefault="00F24294" w:rsidP="001B07C6">
      <w:pPr>
        <w:jc w:val="right"/>
      </w:pPr>
    </w:p>
    <w:p w14:paraId="3191DFC0" w14:textId="77777777" w:rsidR="001B07C6" w:rsidRDefault="002E1632" w:rsidP="001B07C6">
      <w:pPr>
        <w:jc w:val="right"/>
      </w:pPr>
      <w:r>
        <w:t>PM 08 / 19</w:t>
      </w:r>
      <w:r w:rsidR="001B07C6" w:rsidRPr="00AB1BA2">
        <w:t>.</w:t>
      </w:r>
      <w:r>
        <w:t>04.2022</w:t>
      </w:r>
    </w:p>
    <w:p w14:paraId="4441904E" w14:textId="77777777" w:rsidR="002E1632" w:rsidRPr="00AB1BA2" w:rsidRDefault="002E1632" w:rsidP="001B07C6">
      <w:pPr>
        <w:jc w:val="right"/>
      </w:pPr>
    </w:p>
    <w:p w14:paraId="3B09636F" w14:textId="77777777" w:rsidR="00A711C1" w:rsidRDefault="00996B9A" w:rsidP="001B07C6">
      <w:pPr>
        <w:pStyle w:val="berschrift1"/>
        <w:jc w:val="left"/>
        <w:rPr>
          <w:sz w:val="40"/>
          <w:szCs w:val="40"/>
        </w:rPr>
      </w:pPr>
      <w:r>
        <w:rPr>
          <w:sz w:val="40"/>
          <w:szCs w:val="40"/>
        </w:rPr>
        <w:t>Maimarkt Mannheim:</w:t>
      </w:r>
    </w:p>
    <w:p w14:paraId="2249EC16" w14:textId="314A998B" w:rsidR="001B07C6" w:rsidRPr="002E1632" w:rsidRDefault="00A711C1" w:rsidP="001B07C6">
      <w:pPr>
        <w:pStyle w:val="berschrift1"/>
        <w:jc w:val="left"/>
        <w:rPr>
          <w:sz w:val="40"/>
          <w:szCs w:val="40"/>
        </w:rPr>
      </w:pPr>
      <w:r>
        <w:rPr>
          <w:sz w:val="40"/>
          <w:szCs w:val="40"/>
        </w:rPr>
        <w:t>Zuschauen, staunen und mitmachen</w:t>
      </w:r>
    </w:p>
    <w:p w14:paraId="52595F88" w14:textId="00EDCE7B" w:rsidR="00A711C1" w:rsidRPr="00A711C1" w:rsidRDefault="001B07C6" w:rsidP="001B07C6">
      <w:pPr>
        <w:pStyle w:val="berschrift1"/>
        <w:jc w:val="left"/>
        <w:rPr>
          <w:sz w:val="24"/>
        </w:rPr>
      </w:pPr>
      <w:r w:rsidRPr="002E1632">
        <w:rPr>
          <w:color w:val="0000FF"/>
          <w:sz w:val="24"/>
        </w:rPr>
        <w:br/>
      </w:r>
      <w:r w:rsidR="00996B9A" w:rsidRPr="00A711C1">
        <w:rPr>
          <w:sz w:val="24"/>
        </w:rPr>
        <w:t xml:space="preserve">Vom 30. April bis 10. Mai bietet </w:t>
      </w:r>
      <w:r w:rsidR="00A711C1" w:rsidRPr="00A711C1">
        <w:rPr>
          <w:sz w:val="24"/>
        </w:rPr>
        <w:t>Deutschlands größte Regionalmesse vielseitiges, informatives und unterhaltsames Programm für die ganze Familie: Spitzen-Reitsport, praxisnahe Medizin-Vorträge, Medienstars zum Anfassen</w:t>
      </w:r>
      <w:r w:rsidR="00996B9A" w:rsidRPr="00A711C1">
        <w:rPr>
          <w:sz w:val="24"/>
        </w:rPr>
        <w:t xml:space="preserve"> </w:t>
      </w:r>
      <w:r w:rsidR="00A711C1" w:rsidRPr="00A711C1">
        <w:rPr>
          <w:sz w:val="24"/>
        </w:rPr>
        <w:t>und Tipps für den Alltag</w:t>
      </w:r>
      <w:r w:rsidR="00A711C1">
        <w:rPr>
          <w:sz w:val="24"/>
        </w:rPr>
        <w:t xml:space="preserve"> – Kurpfälzer Frühschoppen am 8. Mai</w:t>
      </w:r>
    </w:p>
    <w:p w14:paraId="68A3CF48" w14:textId="77777777" w:rsidR="00A711C1" w:rsidRPr="00A711C1" w:rsidRDefault="00A711C1" w:rsidP="001B07C6">
      <w:pPr>
        <w:pStyle w:val="berschrift1"/>
        <w:jc w:val="left"/>
        <w:rPr>
          <w:sz w:val="24"/>
        </w:rPr>
      </w:pPr>
    </w:p>
    <w:p w14:paraId="6433EF13" w14:textId="48E45AC6" w:rsidR="001B07C6" w:rsidRPr="00CA72A0" w:rsidRDefault="00F3021E" w:rsidP="001B07C6">
      <w:r w:rsidRPr="00F3021E">
        <w:t>Neues</w:t>
      </w:r>
      <w:r>
        <w:t>, Praktisches und Erstaunliches gibt es auf dem Maimarkt Mannheim nicht nur zu kaufen, sondern auch zu sehen, zu hören und zu erleben. Auf Deutschlands gr</w:t>
      </w:r>
      <w:r w:rsidR="00D10428">
        <w:t>ö</w:t>
      </w:r>
      <w:r>
        <w:t xml:space="preserve">ßter Regionalmesse vereinen sich Politik, Sport, Musik, Infotainment und Kultur zu dem unvergleichlichen Mix, der </w:t>
      </w:r>
      <w:r w:rsidR="00EB1F3A">
        <w:t>Deutschlands größte Regionalmesse zusätzlich zur Vielfalt der Fachschauen für seine BesucherInnen zum Kult-Erlebnis macht. Der Maimarkt Mannheim ist vom 30. April bis 10. Mai täglich von 9 bis 18 Uhr geöffnet.</w:t>
      </w:r>
      <w:r w:rsidR="003E7310">
        <w:t xml:space="preserve"> Das tagesaktuelle Maimarkt-</w:t>
      </w:r>
      <w:r w:rsidR="003E7310" w:rsidRPr="00CA72A0">
        <w:t xml:space="preserve">Programm ist unter </w:t>
      </w:r>
      <w:hyperlink r:id="rId4" w:history="1">
        <w:r w:rsidR="003E7310" w:rsidRPr="00D60333">
          <w:rPr>
            <w:rStyle w:val="Hyperlink"/>
            <w:color w:val="auto"/>
            <w:u w:val="none"/>
          </w:rPr>
          <w:t>www.maimarkt.de</w:t>
        </w:r>
      </w:hyperlink>
      <w:r w:rsidR="003E7310" w:rsidRPr="00CA72A0">
        <w:t xml:space="preserve"> abrufbar.</w:t>
      </w:r>
    </w:p>
    <w:p w14:paraId="7CC2D758" w14:textId="77777777" w:rsidR="000806BA" w:rsidRDefault="000806BA" w:rsidP="001B07C6"/>
    <w:p w14:paraId="5078DC9A" w14:textId="637648F2" w:rsidR="00EB1F3A" w:rsidRPr="00EB1F3A" w:rsidRDefault="000806BA" w:rsidP="001B07C6">
      <w:r w:rsidRPr="000806BA">
        <w:rPr>
          <w:b/>
          <w:bCs/>
        </w:rPr>
        <w:t>Eröffnung und Frühschoppen.</w:t>
      </w:r>
      <w:r>
        <w:t xml:space="preserve"> </w:t>
      </w:r>
      <w:r w:rsidR="00EB1F3A" w:rsidRPr="00EB1F3A">
        <w:t xml:space="preserve">Politikern live zuhören kann man am 30. April um 10 Uhr </w:t>
      </w:r>
      <w:r w:rsidR="00D6761E">
        <w:t xml:space="preserve">bei der Eröffnung </w:t>
      </w:r>
      <w:r w:rsidR="00EB1F3A" w:rsidRPr="00EB1F3A">
        <w:t>im Festzelt</w:t>
      </w:r>
      <w:r w:rsidR="00595128">
        <w:t xml:space="preserve"> mit</w:t>
      </w:r>
      <w:r w:rsidR="00EB1F3A" w:rsidRPr="00EB1F3A">
        <w:t xml:space="preserve"> Peter Hauk, Minister für Ernährung, Ländlichen Raum und Verbraucherschutz Baden-Württemberg, und Mannheims Oberbürgermeister Dr. Peter Kurz</w:t>
      </w:r>
      <w:r w:rsidR="00595128">
        <w:t xml:space="preserve">. </w:t>
      </w:r>
      <w:r w:rsidR="007A51C7">
        <w:t xml:space="preserve">Joachim </w:t>
      </w:r>
      <w:proofErr w:type="spellStart"/>
      <w:r w:rsidR="007A51C7">
        <w:t>Rukwied</w:t>
      </w:r>
      <w:proofErr w:type="spellEnd"/>
      <w:r w:rsidR="007A51C7">
        <w:t xml:space="preserve">, </w:t>
      </w:r>
      <w:r w:rsidR="007A51C7">
        <w:t>Präsident des Deutschen und Europäischen Bauernverband</w:t>
      </w:r>
      <w:r w:rsidR="007A51C7">
        <w:t>e</w:t>
      </w:r>
      <w:r w:rsidR="007A51C7">
        <w:t>s</w:t>
      </w:r>
      <w:r w:rsidR="007A51C7">
        <w:t>,</w:t>
      </w:r>
      <w:bookmarkStart w:id="0" w:name="_GoBack"/>
      <w:bookmarkEnd w:id="0"/>
      <w:r w:rsidR="007A51C7">
        <w:t xml:space="preserve"> spricht ein Grußwort. </w:t>
      </w:r>
      <w:r w:rsidR="00595128">
        <w:t xml:space="preserve">Bei vielen Selbstständigen </w:t>
      </w:r>
      <w:r>
        <w:t xml:space="preserve">steht </w:t>
      </w:r>
      <w:r w:rsidR="00595128">
        <w:t>der Frühschoppen des Kurpfälzer Mittelstandes am Sonntag, 8. Mai, 10.30 Uhr</w:t>
      </w:r>
      <w:r>
        <w:t xml:space="preserve">, schon fest im Kalender. Nicht nur Mittelständler dürfen hören, was Wolfgang Bosbach, viele Jahre </w:t>
      </w:r>
      <w:r w:rsidR="002C0AA5">
        <w:t xml:space="preserve">lang </w:t>
      </w:r>
      <w:r>
        <w:t>stellvertretender Vorsitzender der CDU/CSU-Bundestagsfraktion, über „Deutschland in der aktuellen Krise“ zu sagen hat</w:t>
      </w:r>
      <w:r w:rsidR="003E7310">
        <w:t>, denn der Besuch im Festzelt ist bereits im Eintrittspreis enthalten.</w:t>
      </w:r>
      <w:r w:rsidR="007A39DE">
        <w:t xml:space="preserve"> Die Veranstaltung </w:t>
      </w:r>
      <w:r>
        <w:t>findet zum 42. Mal statt und ist ein traditioneller Treffpunkt</w:t>
      </w:r>
      <w:r w:rsidR="003E7310">
        <w:t xml:space="preserve"> von Handel, Handwerk und Landwirtschaft</w:t>
      </w:r>
      <w:r w:rsidR="009E66E5">
        <w:t xml:space="preserve"> aus der Region. </w:t>
      </w:r>
      <w:r>
        <w:t xml:space="preserve"> </w:t>
      </w:r>
      <w:r w:rsidR="00EB1F3A" w:rsidRPr="00EB1F3A">
        <w:t xml:space="preserve"> </w:t>
      </w:r>
    </w:p>
    <w:p w14:paraId="5ACD9925" w14:textId="77777777" w:rsidR="00EB1F3A" w:rsidRDefault="00EB1F3A" w:rsidP="001B07C6">
      <w:pPr>
        <w:rPr>
          <w:color w:val="0000FF"/>
        </w:rPr>
      </w:pPr>
    </w:p>
    <w:p w14:paraId="2702734E" w14:textId="19EB441D" w:rsidR="00042077" w:rsidRPr="002E1632" w:rsidRDefault="00297F7A" w:rsidP="001B07C6">
      <w:pPr>
        <w:rPr>
          <w:color w:val="0000FF"/>
          <w:szCs w:val="22"/>
        </w:rPr>
      </w:pPr>
      <w:r>
        <w:rPr>
          <w:b/>
          <w:bCs/>
          <w:szCs w:val="22"/>
        </w:rPr>
        <w:t>Bühne, Mikro, Kamera</w:t>
      </w:r>
      <w:r w:rsidR="00CA72A0" w:rsidRPr="00AF3143">
        <w:rPr>
          <w:b/>
          <w:bCs/>
          <w:szCs w:val="22"/>
        </w:rPr>
        <w:t>.</w:t>
      </w:r>
      <w:r w:rsidR="00CA72A0" w:rsidRPr="00AF3143">
        <w:rPr>
          <w:szCs w:val="22"/>
        </w:rPr>
        <w:t xml:space="preserve"> </w:t>
      </w:r>
      <w:r w:rsidR="00434FAD" w:rsidRPr="00AF3143">
        <w:rPr>
          <w:szCs w:val="22"/>
        </w:rPr>
        <w:t xml:space="preserve">Auch Promis aus </w:t>
      </w:r>
      <w:r w:rsidR="00AF3143" w:rsidRPr="00AF3143">
        <w:rPr>
          <w:szCs w:val="22"/>
        </w:rPr>
        <w:t>den</w:t>
      </w:r>
      <w:r w:rsidR="00434FAD" w:rsidRPr="00AF3143">
        <w:rPr>
          <w:szCs w:val="22"/>
        </w:rPr>
        <w:t xml:space="preserve"> Medien tummeln sich auf dem Maimarkt. Im Gläsernen Studio des SWR kann man bei der Produktion von Radio-Sendungen dabei sein und </w:t>
      </w:r>
      <w:r w:rsidR="00AF3143" w:rsidRPr="00AF3143">
        <w:rPr>
          <w:szCs w:val="22"/>
        </w:rPr>
        <w:t>die Lieblings-ModeratorInnen mit ihren Gästen aus Musik und Kultur treffe</w:t>
      </w:r>
      <w:r w:rsidR="00AF3143" w:rsidRPr="00297F7A">
        <w:rPr>
          <w:szCs w:val="22"/>
        </w:rPr>
        <w:t>n</w:t>
      </w:r>
      <w:r w:rsidR="00464C1A">
        <w:rPr>
          <w:szCs w:val="22"/>
        </w:rPr>
        <w:t xml:space="preserve">. </w:t>
      </w:r>
      <w:r w:rsidR="00434FAD" w:rsidRPr="00297F7A">
        <w:rPr>
          <w:szCs w:val="22"/>
        </w:rPr>
        <w:t>Spannend ist auch der Blick hinter die Kulissen des RNF</w:t>
      </w:r>
      <w:r w:rsidR="00464C1A">
        <w:rPr>
          <w:szCs w:val="22"/>
        </w:rPr>
        <w:t>-</w:t>
      </w:r>
      <w:r w:rsidR="00434FAD" w:rsidRPr="00297F7A">
        <w:rPr>
          <w:szCs w:val="22"/>
        </w:rPr>
        <w:t xml:space="preserve">Maimarkt-Studios: </w:t>
      </w:r>
      <w:r w:rsidRPr="00297F7A">
        <w:rPr>
          <w:szCs w:val="22"/>
        </w:rPr>
        <w:t xml:space="preserve">Hier dürfen die </w:t>
      </w:r>
      <w:proofErr w:type="spellStart"/>
      <w:r w:rsidRPr="00297F7A">
        <w:rPr>
          <w:szCs w:val="22"/>
        </w:rPr>
        <w:t>BesucherInnen</w:t>
      </w:r>
      <w:proofErr w:type="spellEnd"/>
      <w:r w:rsidRPr="00297F7A">
        <w:rPr>
          <w:szCs w:val="22"/>
        </w:rPr>
        <w:t xml:space="preserve"> </w:t>
      </w:r>
      <w:r w:rsidR="002C0AA5">
        <w:rPr>
          <w:szCs w:val="22"/>
        </w:rPr>
        <w:t>vor einer</w:t>
      </w:r>
      <w:r w:rsidRPr="00297F7A">
        <w:rPr>
          <w:szCs w:val="22"/>
        </w:rPr>
        <w:t xml:space="preserve"> </w:t>
      </w:r>
      <w:proofErr w:type="spellStart"/>
      <w:r w:rsidRPr="00297F7A">
        <w:rPr>
          <w:szCs w:val="22"/>
        </w:rPr>
        <w:t>Greenbox</w:t>
      </w:r>
      <w:proofErr w:type="spellEnd"/>
      <w:r w:rsidRPr="00297F7A">
        <w:rPr>
          <w:szCs w:val="22"/>
        </w:rPr>
        <w:t xml:space="preserve"> selbst testen, worauf es </w:t>
      </w:r>
      <w:r>
        <w:rPr>
          <w:szCs w:val="22"/>
        </w:rPr>
        <w:t>beim Moderieren</w:t>
      </w:r>
      <w:r w:rsidRPr="00297F7A">
        <w:rPr>
          <w:szCs w:val="22"/>
        </w:rPr>
        <w:t xml:space="preserve"> ankommt. A</w:t>
      </w:r>
      <w:r w:rsidR="00966707" w:rsidRPr="00297F7A">
        <w:rPr>
          <w:szCs w:val="22"/>
        </w:rPr>
        <w:t>utoren, Musiker</w:t>
      </w:r>
      <w:r w:rsidR="00F056C0" w:rsidRPr="00297F7A">
        <w:rPr>
          <w:szCs w:val="22"/>
        </w:rPr>
        <w:t>n</w:t>
      </w:r>
      <w:r w:rsidR="00966707" w:rsidRPr="00297F7A">
        <w:rPr>
          <w:szCs w:val="22"/>
        </w:rPr>
        <w:t xml:space="preserve"> und Künstler</w:t>
      </w:r>
      <w:r w:rsidR="00F056C0" w:rsidRPr="00297F7A">
        <w:rPr>
          <w:szCs w:val="22"/>
        </w:rPr>
        <w:t>n</w:t>
      </w:r>
      <w:r w:rsidR="00966707" w:rsidRPr="00297F7A">
        <w:rPr>
          <w:szCs w:val="22"/>
        </w:rPr>
        <w:t xml:space="preserve"> aus der Region kann man auf der Kulturbühne in Halle 16</w:t>
      </w:r>
      <w:r w:rsidRPr="00297F7A">
        <w:rPr>
          <w:szCs w:val="22"/>
        </w:rPr>
        <w:t xml:space="preserve"> zuschauen und </w:t>
      </w:r>
      <w:r w:rsidRPr="00D051A0">
        <w:rPr>
          <w:szCs w:val="22"/>
        </w:rPr>
        <w:t>lauschen</w:t>
      </w:r>
      <w:r w:rsidR="00966707" w:rsidRPr="00D051A0">
        <w:rPr>
          <w:szCs w:val="22"/>
        </w:rPr>
        <w:t xml:space="preserve">. </w:t>
      </w:r>
      <w:r w:rsidR="005B1120" w:rsidRPr="00D051A0">
        <w:rPr>
          <w:szCs w:val="22"/>
        </w:rPr>
        <w:t>An den Ständen von SAP Arena und TSG 1899 Hoffenheim gibt es Autogramme von Eishockey- und Fußballprofis.</w:t>
      </w:r>
      <w:r w:rsidR="005B1120" w:rsidRPr="00297F7A">
        <w:rPr>
          <w:szCs w:val="22"/>
        </w:rPr>
        <w:t xml:space="preserve"> </w:t>
      </w:r>
    </w:p>
    <w:p w14:paraId="240E4B8F" w14:textId="77777777" w:rsidR="00C436C9" w:rsidRPr="002E1632" w:rsidRDefault="00C436C9" w:rsidP="001B07C6">
      <w:pPr>
        <w:rPr>
          <w:color w:val="0000FF"/>
          <w:szCs w:val="22"/>
        </w:rPr>
      </w:pPr>
    </w:p>
    <w:p w14:paraId="5EC2DF0E" w14:textId="781322F3" w:rsidR="00A21659" w:rsidRPr="007261DB" w:rsidRDefault="00A43B87" w:rsidP="001B07C6">
      <w:r>
        <w:rPr>
          <w:b/>
          <w:bCs/>
        </w:rPr>
        <w:t>Medizin für Menschen</w:t>
      </w:r>
      <w:r w:rsidR="00A21659">
        <w:rPr>
          <w:b/>
          <w:bCs/>
        </w:rPr>
        <w:t xml:space="preserve">. </w:t>
      </w:r>
      <w:r w:rsidR="00A21659" w:rsidRPr="00A21659">
        <w:t>Was tun, wenn’s in der Hüfte zwickt, wenn der Blutdruck zu hoch ist</w:t>
      </w:r>
      <w:r w:rsidR="007261DB">
        <w:t xml:space="preserve"> oder</w:t>
      </w:r>
      <w:r w:rsidR="00A21659" w:rsidRPr="00A21659">
        <w:t xml:space="preserve"> das Hörvermögen nachlässt</w:t>
      </w:r>
      <w:r w:rsidR="00A21659" w:rsidRPr="007261DB">
        <w:t xml:space="preserve">? In über 60 Vorträgen geben hochkarätige </w:t>
      </w:r>
      <w:r w:rsidR="007261DB">
        <w:t>MedizinerInnen</w:t>
      </w:r>
      <w:r w:rsidR="00A21659" w:rsidRPr="007261DB">
        <w:t xml:space="preserve"> </w:t>
      </w:r>
      <w:r w:rsidR="007261DB" w:rsidRPr="007261DB">
        <w:t xml:space="preserve">in Halle 05 </w:t>
      </w:r>
      <w:r w:rsidR="00A21659" w:rsidRPr="007261DB">
        <w:t>täglich</w:t>
      </w:r>
      <w:r w:rsidR="007261DB" w:rsidRPr="007261DB">
        <w:t xml:space="preserve"> ab 10.30 Uhr </w:t>
      </w:r>
      <w:r w:rsidR="007261DB">
        <w:t xml:space="preserve">im Stundentakt </w:t>
      </w:r>
      <w:r w:rsidR="007261DB" w:rsidRPr="007261DB">
        <w:t>einen Überblick über Prävention, Diagnose und Behandlung von Volkskrankheiten und stehen für Fragen zur Verfügung</w:t>
      </w:r>
      <w:r w:rsidR="007A39DE">
        <w:t>.</w:t>
      </w:r>
    </w:p>
    <w:p w14:paraId="0FC8E0D4" w14:textId="77777777" w:rsidR="00A21659" w:rsidRDefault="00A21659" w:rsidP="001B07C6">
      <w:pPr>
        <w:rPr>
          <w:b/>
          <w:bCs/>
        </w:rPr>
      </w:pPr>
    </w:p>
    <w:p w14:paraId="74926519" w14:textId="73354EFE" w:rsidR="00A506BF" w:rsidRPr="003E7310" w:rsidRDefault="00AF3143" w:rsidP="001B07C6">
      <w:pPr>
        <w:rPr>
          <w:b/>
          <w:bCs/>
        </w:rPr>
      </w:pPr>
      <w:r>
        <w:rPr>
          <w:b/>
          <w:bCs/>
        </w:rPr>
        <w:t>Stars auf vier Beinen.</w:t>
      </w:r>
      <w:r w:rsidR="00297F7A">
        <w:rPr>
          <w:b/>
          <w:bCs/>
        </w:rPr>
        <w:t xml:space="preserve"> </w:t>
      </w:r>
      <w:r w:rsidR="00512E77" w:rsidRPr="00512E77">
        <w:t>Viel</w:t>
      </w:r>
      <w:r w:rsidR="00512E77">
        <w:t xml:space="preserve"> mehr als spielen und Gassi: Begabte Hunde zeigen auf dem Maimarkt, was sie alles können. Auf dem Aktionsfeld der Sonderschau „Unser Hund“ gibt es zum Beispiel „Dogs on </w:t>
      </w:r>
      <w:proofErr w:type="spellStart"/>
      <w:r w:rsidR="00512E77">
        <w:t>the</w:t>
      </w:r>
      <w:proofErr w:type="spellEnd"/>
      <w:r w:rsidR="00512E77">
        <w:t xml:space="preserve"> Dancefloor“ zu sehen und einen Hund, der Geld erschnüffeln kann.</w:t>
      </w:r>
      <w:r w:rsidR="00A654AD">
        <w:t xml:space="preserve"> Beim Hundeparcours dürfen nach der Vorführung auch BesucherInnen mit ihrem vierbeinigen Liebling </w:t>
      </w:r>
      <w:r w:rsidR="00CD05AB">
        <w:t>ihr Geschick testen.</w:t>
      </w:r>
      <w:r w:rsidR="0030011E">
        <w:t xml:space="preserve"> Die Zollhunde sind illegalen Substanzen auf der </w:t>
      </w:r>
      <w:r w:rsidR="0030011E">
        <w:lastRenderedPageBreak/>
        <w:t>Spur und</w:t>
      </w:r>
      <w:r w:rsidR="002C0AA5">
        <w:t xml:space="preserve"> führen</w:t>
      </w:r>
      <w:r w:rsidR="0030011E">
        <w:t xml:space="preserve"> ihr Können am 1. und 8. Mai</w:t>
      </w:r>
      <w:r w:rsidR="002C0AA5">
        <w:t xml:space="preserve"> vor</w:t>
      </w:r>
      <w:r w:rsidR="0030011E">
        <w:t>, jeweils um</w:t>
      </w:r>
      <w:r w:rsidR="00D051A0">
        <w:t xml:space="preserve"> 11 und 14 Uhr im Freigelände 07</w:t>
      </w:r>
      <w:r w:rsidR="0030011E">
        <w:t>.</w:t>
      </w:r>
      <w:r w:rsidR="00D051A0">
        <w:t xml:space="preserve"> Dort findet man an den Wochenenden auch die Rettungshunde mit speziellen Übungen. </w:t>
      </w:r>
    </w:p>
    <w:p w14:paraId="476690F0" w14:textId="38D6BB83" w:rsidR="00A506BF" w:rsidRPr="00F53319" w:rsidRDefault="006E29DB" w:rsidP="00A506BF">
      <w:r>
        <w:t>Ein besonderes Highlight erwartet die BesucherInnen a</w:t>
      </w:r>
      <w:r w:rsidR="00A506BF" w:rsidRPr="00F53319">
        <w:t>m 4. Mai von 15 bis 16 Uhr</w:t>
      </w:r>
      <w:r>
        <w:t xml:space="preserve">: In einer beeindruckenden Vorführung zeigen </w:t>
      </w:r>
      <w:r w:rsidR="00A506BF" w:rsidRPr="00F53319">
        <w:t xml:space="preserve">die Polizeireiterstaffel und die Polizeihundeführerstaffel </w:t>
      </w:r>
      <w:r>
        <w:t xml:space="preserve">mit Auszügen aus ihrem Ausbildungsprogramm, </w:t>
      </w:r>
      <w:r w:rsidR="00A506BF" w:rsidRPr="00F53319">
        <w:t>wie Mensch und Tier in Gefahrensituation</w:t>
      </w:r>
      <w:r w:rsidR="00A506BF">
        <w:t>en</w:t>
      </w:r>
      <w:r w:rsidR="00A506BF" w:rsidRPr="00F53319">
        <w:t xml:space="preserve"> zusammenarbeiten.  </w:t>
      </w:r>
    </w:p>
    <w:p w14:paraId="59F27C68" w14:textId="77777777" w:rsidR="00C440E4" w:rsidRPr="002E1632" w:rsidRDefault="00C440E4" w:rsidP="001B07C6">
      <w:pPr>
        <w:rPr>
          <w:rFonts w:cs="Arial"/>
          <w:color w:val="0000FF"/>
        </w:rPr>
      </w:pPr>
    </w:p>
    <w:p w14:paraId="3BAFE9AB" w14:textId="590182A9" w:rsidR="006E29DB" w:rsidRPr="002E1632" w:rsidRDefault="00AF3143" w:rsidP="006E29DB">
      <w:pPr>
        <w:rPr>
          <w:color w:val="0000FF"/>
        </w:rPr>
      </w:pPr>
      <w:r w:rsidRPr="00297F7A">
        <w:rPr>
          <w:rFonts w:cs="Arial"/>
          <w:b/>
          <w:bCs/>
        </w:rPr>
        <w:t>Mitmachen</w:t>
      </w:r>
      <w:r w:rsidR="00297F7A" w:rsidRPr="00297F7A">
        <w:rPr>
          <w:rFonts w:cs="Arial"/>
          <w:b/>
          <w:bCs/>
        </w:rPr>
        <w:t xml:space="preserve">. </w:t>
      </w:r>
      <w:r w:rsidR="00CD05AB" w:rsidRPr="00CD05AB">
        <w:t xml:space="preserve">Mal so richtig aus vollem Herzen trommeln – dazu gibt es täglich </w:t>
      </w:r>
      <w:r w:rsidR="001C4CCB">
        <w:t xml:space="preserve">ab 11 Uhr </w:t>
      </w:r>
      <w:r w:rsidR="00CD05AB" w:rsidRPr="00CD05AB">
        <w:t xml:space="preserve">Workshops im Afrikanischen Dorf. </w:t>
      </w:r>
      <w:r w:rsidR="00CD05AB">
        <w:t xml:space="preserve">Im Überschlagsimulator sieht man den Maimarkt aus vielen neuen Perspektiven. Wie nachhaltig lebe ich? Der </w:t>
      </w:r>
      <w:proofErr w:type="spellStart"/>
      <w:r w:rsidR="00CD05AB">
        <w:t>Local</w:t>
      </w:r>
      <w:proofErr w:type="spellEnd"/>
      <w:r w:rsidR="00CD05AB">
        <w:t xml:space="preserve"> Green Deal Parcours bei der Stad</w:t>
      </w:r>
      <w:r w:rsidR="00D60333">
        <w:t>t Mannheim bringt es an den Tag</w:t>
      </w:r>
      <w:r w:rsidR="007A39DE">
        <w:t xml:space="preserve">. </w:t>
      </w:r>
      <w:r w:rsidR="00EE3289">
        <w:t xml:space="preserve">Was gehört zu einem gesunden Pausensnack und wie bereite ich ihn zu? Das </w:t>
      </w:r>
      <w:proofErr w:type="spellStart"/>
      <w:r w:rsidR="00EE3289">
        <w:t>lernen</w:t>
      </w:r>
      <w:proofErr w:type="spellEnd"/>
      <w:r w:rsidR="00EE3289">
        <w:t xml:space="preserve"> Schulklassen werktags um 10 und 12 Uhr </w:t>
      </w:r>
      <w:r w:rsidR="00D60333">
        <w:t xml:space="preserve">bei der MBW </w:t>
      </w:r>
      <w:r w:rsidR="00EE3289">
        <w:t xml:space="preserve">in Halle 41. </w:t>
      </w:r>
      <w:r w:rsidR="001C4CCB">
        <w:t>Fußballgolf, Badminton und andere neue Sportarten ausprobieren oder in der Bubble selbst zum Fußba</w:t>
      </w:r>
      <w:r w:rsidR="001C4CCB" w:rsidRPr="001C4CCB">
        <w:t xml:space="preserve">ll werden </w:t>
      </w:r>
      <w:r w:rsidR="006E29DB" w:rsidRPr="001C4CCB">
        <w:t xml:space="preserve">dürfen Kinder und Jugendliche unter Anleitung der Profis </w:t>
      </w:r>
      <w:r w:rsidR="001C4CCB" w:rsidRPr="001C4CCB">
        <w:t>auf dem Mobilcourt</w:t>
      </w:r>
      <w:r w:rsidR="006E29DB" w:rsidRPr="00EE3289">
        <w:t xml:space="preserve">. </w:t>
      </w:r>
      <w:r w:rsidR="001C4CCB" w:rsidRPr="00EE3289">
        <w:t>Pappschachteln b</w:t>
      </w:r>
      <w:r w:rsidR="00A654AD" w:rsidRPr="00EE3289">
        <w:rPr>
          <w:rFonts w:cs="Arial"/>
        </w:rPr>
        <w:t xml:space="preserve">asteln </w:t>
      </w:r>
      <w:r w:rsidR="00EE3289" w:rsidRPr="00EE3289">
        <w:rPr>
          <w:rFonts w:cs="Arial"/>
        </w:rPr>
        <w:t>und bek</w:t>
      </w:r>
      <w:r w:rsidR="002C0AA5">
        <w:rPr>
          <w:rFonts w:cs="Arial"/>
        </w:rPr>
        <w:t>le</w:t>
      </w:r>
      <w:r w:rsidR="00EE3289" w:rsidRPr="00EE3289">
        <w:rPr>
          <w:rFonts w:cs="Arial"/>
        </w:rPr>
        <w:t xml:space="preserve">ben </w:t>
      </w:r>
      <w:r w:rsidR="00A654AD" w:rsidRPr="00EE3289">
        <w:rPr>
          <w:rFonts w:cs="Arial"/>
        </w:rPr>
        <w:t xml:space="preserve">können kleine Besucherinnen und Besucher </w:t>
      </w:r>
      <w:r w:rsidR="00A654AD" w:rsidRPr="00EE3289">
        <w:rPr>
          <w:szCs w:val="22"/>
        </w:rPr>
        <w:t>beim DHB Netzwerk Haushalt an den Wochenenden von 14 bis 15 Uhr</w:t>
      </w:r>
      <w:r w:rsidR="001C4CCB" w:rsidRPr="00EE3289">
        <w:rPr>
          <w:szCs w:val="22"/>
        </w:rPr>
        <w:t>.</w:t>
      </w:r>
      <w:r w:rsidR="00A654AD" w:rsidRPr="00EE3289">
        <w:rPr>
          <w:szCs w:val="22"/>
        </w:rPr>
        <w:t xml:space="preserve"> </w:t>
      </w:r>
      <w:r w:rsidR="00D60333">
        <w:rPr>
          <w:szCs w:val="22"/>
        </w:rPr>
        <w:t>Weitere T</w:t>
      </w:r>
      <w:r w:rsidR="006E29DB" w:rsidRPr="00EE3289">
        <w:rPr>
          <w:szCs w:val="22"/>
        </w:rPr>
        <w:t xml:space="preserve">ipps speziell für </w:t>
      </w:r>
      <w:r w:rsidR="0030011E">
        <w:rPr>
          <w:szCs w:val="22"/>
        </w:rPr>
        <w:t>die Jüngsten</w:t>
      </w:r>
      <w:r w:rsidR="006E29DB" w:rsidRPr="00EE3289">
        <w:rPr>
          <w:szCs w:val="22"/>
        </w:rPr>
        <w:t xml:space="preserve"> </w:t>
      </w:r>
      <w:r w:rsidR="006E29DB" w:rsidRPr="00EE3289">
        <w:t xml:space="preserve">geben die </w:t>
      </w:r>
      <w:r w:rsidR="006E29DB" w:rsidRPr="00EE3289">
        <w:rPr>
          <w:rFonts w:cs="Arial"/>
        </w:rPr>
        <w:t xml:space="preserve">Maimarkt-Kinder „Max und Mia“ </w:t>
      </w:r>
      <w:r w:rsidR="006E29DB" w:rsidRPr="00EE3289">
        <w:rPr>
          <w:szCs w:val="22"/>
        </w:rPr>
        <w:t>unter www.maimarkt.de</w:t>
      </w:r>
    </w:p>
    <w:p w14:paraId="1B55BA4D" w14:textId="42D8D5F8" w:rsidR="00297F7A" w:rsidRDefault="00297F7A" w:rsidP="001937EB">
      <w:pPr>
        <w:rPr>
          <w:rFonts w:cs="Arial"/>
          <w:color w:val="0000FF"/>
        </w:rPr>
      </w:pPr>
    </w:p>
    <w:p w14:paraId="3D25DE54" w14:textId="3228D021" w:rsidR="00F53319" w:rsidRPr="00156DA4" w:rsidRDefault="00A506BF" w:rsidP="00A506BF">
      <w:pPr>
        <w:rPr>
          <w:rStyle w:val="0HalleStand"/>
          <w:rFonts w:ascii="Arial" w:hAnsi="Arial" w:cs="Arial"/>
          <w:b w:val="0"/>
          <w:bCs w:val="0"/>
          <w:color w:val="D12229"/>
        </w:rPr>
      </w:pPr>
      <w:r>
        <w:rPr>
          <w:rStyle w:val="0HalleStand"/>
          <w:rFonts w:ascii="Arial" w:hAnsi="Arial" w:cs="Arial"/>
        </w:rPr>
        <w:t xml:space="preserve">Spitzen-Reitsport. </w:t>
      </w:r>
      <w:r w:rsidR="00F53319" w:rsidRPr="00156DA4">
        <w:rPr>
          <w:rStyle w:val="0HalleStand"/>
          <w:rFonts w:ascii="Arial" w:hAnsi="Arial" w:cs="Arial"/>
          <w:b w:val="0"/>
          <w:bCs w:val="0"/>
        </w:rPr>
        <w:t>Das 58. Maimarkt-Turnier bringt Springen, Dressur und Para-Dressur der Spitzenklasse</w:t>
      </w:r>
      <w:r>
        <w:rPr>
          <w:rStyle w:val="0HalleStand"/>
          <w:rFonts w:ascii="Arial" w:hAnsi="Arial" w:cs="Arial"/>
          <w:b w:val="0"/>
          <w:bCs w:val="0"/>
        </w:rPr>
        <w:t xml:space="preserve">. </w:t>
      </w:r>
      <w:r w:rsidR="00F53319" w:rsidRPr="00156DA4">
        <w:rPr>
          <w:rStyle w:val="0HalleStand"/>
          <w:rFonts w:ascii="Arial" w:hAnsi="Arial" w:cs="Arial"/>
          <w:b w:val="0"/>
          <w:bCs w:val="0"/>
        </w:rPr>
        <w:t>2022 wird erstmals im Rahmen des Maimarkt-Turniers auch ein Nationenpreis ausgerichtet: Am 8. M</w:t>
      </w:r>
      <w:r w:rsidR="00F53319">
        <w:rPr>
          <w:rStyle w:val="0HalleStand"/>
          <w:rFonts w:ascii="Arial" w:hAnsi="Arial" w:cs="Arial"/>
          <w:b w:val="0"/>
          <w:bCs w:val="0"/>
        </w:rPr>
        <w:t>ai treten internationale Spring</w:t>
      </w:r>
      <w:r w:rsidR="00F53319" w:rsidRPr="00156DA4">
        <w:rPr>
          <w:rStyle w:val="0HalleStand"/>
          <w:rFonts w:ascii="Arial" w:hAnsi="Arial" w:cs="Arial"/>
          <w:b w:val="0"/>
          <w:bCs w:val="0"/>
        </w:rPr>
        <w:t xml:space="preserve">reiter-Teams in dem traditionsreichen Mannschaftswettbewerb an. </w:t>
      </w:r>
      <w:r>
        <w:rPr>
          <w:rStyle w:val="0HalleStand"/>
          <w:rFonts w:ascii="Arial" w:hAnsi="Arial" w:cs="Arial"/>
          <w:b w:val="0"/>
          <w:bCs w:val="0"/>
        </w:rPr>
        <w:t xml:space="preserve">Besonderes </w:t>
      </w:r>
      <w:r w:rsidR="00F53319" w:rsidRPr="00156DA4">
        <w:rPr>
          <w:rStyle w:val="0HalleStand"/>
          <w:rFonts w:ascii="Arial" w:hAnsi="Arial" w:cs="Arial"/>
          <w:b w:val="0"/>
          <w:bCs w:val="0"/>
        </w:rPr>
        <w:t xml:space="preserve">Highlight im Springen </w:t>
      </w:r>
      <w:r>
        <w:rPr>
          <w:rStyle w:val="0HalleStand"/>
          <w:rFonts w:ascii="Arial" w:hAnsi="Arial" w:cs="Arial"/>
          <w:b w:val="0"/>
          <w:bCs w:val="0"/>
        </w:rPr>
        <w:t>ist</w:t>
      </w:r>
      <w:r w:rsidR="00F53319" w:rsidRPr="00156DA4">
        <w:rPr>
          <w:rStyle w:val="0HalleStand"/>
          <w:rFonts w:ascii="Arial" w:hAnsi="Arial" w:cs="Arial"/>
          <w:b w:val="0"/>
          <w:bCs w:val="0"/>
        </w:rPr>
        <w:t xml:space="preserve"> der Große Preis von MVV Energie – Die Badenia am Maimarkt-Dienstag. </w:t>
      </w:r>
    </w:p>
    <w:p w14:paraId="1F3D39D6" w14:textId="77777777" w:rsidR="004B3D26" w:rsidRPr="002E1632" w:rsidRDefault="004B3D26" w:rsidP="00241599">
      <w:pPr>
        <w:rPr>
          <w:color w:val="0000FF"/>
        </w:rPr>
      </w:pPr>
    </w:p>
    <w:p w14:paraId="0AE08310" w14:textId="77777777" w:rsidR="004B3D26" w:rsidRPr="002E1632" w:rsidRDefault="002E1632" w:rsidP="004B3D26">
      <w:pPr>
        <w:pStyle w:val="Textkrper"/>
        <w:ind w:right="-468"/>
        <w:rPr>
          <w:rFonts w:cs="Arial"/>
          <w:b/>
          <w:sz w:val="32"/>
          <w:szCs w:val="32"/>
        </w:rPr>
      </w:pPr>
      <w:r w:rsidRPr="002E1632">
        <w:rPr>
          <w:rFonts w:cs="Arial"/>
          <w:szCs w:val="22"/>
        </w:rPr>
        <w:t>Stand: 19.04.2022</w:t>
      </w:r>
      <w:r w:rsidR="004B3D26" w:rsidRPr="002E1632">
        <w:rPr>
          <w:rFonts w:cs="Arial"/>
          <w:szCs w:val="22"/>
        </w:rPr>
        <w:t xml:space="preserve"> – Änderungen vorbehalten!</w:t>
      </w:r>
    </w:p>
    <w:p w14:paraId="6210B8C1" w14:textId="77777777" w:rsidR="00131CC3" w:rsidRPr="002E1632" w:rsidRDefault="00131CC3" w:rsidP="00131CC3"/>
    <w:p w14:paraId="368CA9F1" w14:textId="77777777" w:rsidR="001B07C6" w:rsidRPr="002E1632" w:rsidRDefault="001B07C6" w:rsidP="001B07C6"/>
    <w:p w14:paraId="4D60569F" w14:textId="77777777" w:rsidR="001B07C6" w:rsidRPr="002E1632" w:rsidRDefault="001B07C6" w:rsidP="001B07C6">
      <w:pPr>
        <w:rPr>
          <w:sz w:val="32"/>
          <w:szCs w:val="32"/>
        </w:rPr>
      </w:pPr>
      <w:proofErr w:type="spellStart"/>
      <w:r w:rsidRPr="002E1632">
        <w:rPr>
          <w:sz w:val="32"/>
          <w:szCs w:val="32"/>
        </w:rPr>
        <w:t>info</w:t>
      </w:r>
      <w:proofErr w:type="spellEnd"/>
      <w:r w:rsidRPr="002E1632">
        <w:rPr>
          <w:sz w:val="32"/>
          <w:szCs w:val="32"/>
        </w:rPr>
        <w:t>:</w:t>
      </w:r>
    </w:p>
    <w:p w14:paraId="03E7E3F6" w14:textId="77777777" w:rsidR="001B07C6" w:rsidRPr="002E1632" w:rsidRDefault="001B07C6" w:rsidP="001B07C6">
      <w:pPr>
        <w:rPr>
          <w:b/>
        </w:rPr>
      </w:pPr>
    </w:p>
    <w:p w14:paraId="722111CE" w14:textId="77777777" w:rsidR="001B07C6" w:rsidRPr="002E1632" w:rsidRDefault="001B07C6" w:rsidP="001B07C6">
      <w:pPr>
        <w:rPr>
          <w:b/>
        </w:rPr>
      </w:pPr>
      <w:r w:rsidRPr="002E1632">
        <w:rPr>
          <w:b/>
        </w:rPr>
        <w:t>Maimarkt Mannheim</w:t>
      </w:r>
    </w:p>
    <w:p w14:paraId="79B509F0" w14:textId="77777777" w:rsidR="001B07C6" w:rsidRPr="002E1632" w:rsidRDefault="002E1632" w:rsidP="001B07C6">
      <w:r w:rsidRPr="002E1632">
        <w:t>30. April bis 10</w:t>
      </w:r>
      <w:r w:rsidR="001B07C6" w:rsidRPr="002E1632">
        <w:t>. Mai, täglich von 9 bis 18 Uhr geöffnet</w:t>
      </w:r>
    </w:p>
    <w:p w14:paraId="314B3100" w14:textId="4DEF2A98" w:rsidR="001B07C6" w:rsidRPr="002E1632" w:rsidRDefault="001B07C6" w:rsidP="001B07C6">
      <w:r w:rsidRPr="002E1632">
        <w:t>Weitere Infos, Pressebilder zum Download, das akt</w:t>
      </w:r>
      <w:r w:rsidR="00573977" w:rsidRPr="002E1632">
        <w:t>uell</w:t>
      </w:r>
      <w:r w:rsidR="00D60333">
        <w:t>e Tagesprogramm sowie T</w:t>
      </w:r>
      <w:r w:rsidR="00573977" w:rsidRPr="002E1632">
        <w:t>ipps für Kinder</w:t>
      </w:r>
      <w:r w:rsidRPr="002E1632">
        <w:t xml:space="preserve"> unter www.maimarkt.de</w:t>
      </w:r>
    </w:p>
    <w:p w14:paraId="2CA3ADBC" w14:textId="77777777" w:rsidR="00A60F53" w:rsidRPr="002E1632" w:rsidRDefault="00A60F53"/>
    <w:sectPr w:rsidR="00A60F53" w:rsidRPr="002E16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ecilia LT Std Light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C6"/>
    <w:rsid w:val="0000484A"/>
    <w:rsid w:val="0001671D"/>
    <w:rsid w:val="00040A3B"/>
    <w:rsid w:val="00042077"/>
    <w:rsid w:val="000806BA"/>
    <w:rsid w:val="00131CC3"/>
    <w:rsid w:val="00153618"/>
    <w:rsid w:val="00186F6E"/>
    <w:rsid w:val="001937EB"/>
    <w:rsid w:val="001B07C6"/>
    <w:rsid w:val="001C4CCB"/>
    <w:rsid w:val="002356AD"/>
    <w:rsid w:val="00241599"/>
    <w:rsid w:val="00290896"/>
    <w:rsid w:val="00297F7A"/>
    <w:rsid w:val="002C0AA5"/>
    <w:rsid w:val="002C5142"/>
    <w:rsid w:val="002C79E6"/>
    <w:rsid w:val="002E1632"/>
    <w:rsid w:val="0030011E"/>
    <w:rsid w:val="003E7310"/>
    <w:rsid w:val="00434FAD"/>
    <w:rsid w:val="00443B82"/>
    <w:rsid w:val="004476CD"/>
    <w:rsid w:val="00454753"/>
    <w:rsid w:val="00464C1A"/>
    <w:rsid w:val="004B3D26"/>
    <w:rsid w:val="004E69D9"/>
    <w:rsid w:val="004E75B6"/>
    <w:rsid w:val="004F6B55"/>
    <w:rsid w:val="00512E77"/>
    <w:rsid w:val="00573977"/>
    <w:rsid w:val="00595128"/>
    <w:rsid w:val="005B1120"/>
    <w:rsid w:val="005D7CB3"/>
    <w:rsid w:val="00613AD3"/>
    <w:rsid w:val="00614FA9"/>
    <w:rsid w:val="00690925"/>
    <w:rsid w:val="006E29DB"/>
    <w:rsid w:val="007261DB"/>
    <w:rsid w:val="007A39DE"/>
    <w:rsid w:val="007A51C7"/>
    <w:rsid w:val="007F18FF"/>
    <w:rsid w:val="00800A13"/>
    <w:rsid w:val="008A1408"/>
    <w:rsid w:val="008C0953"/>
    <w:rsid w:val="00966707"/>
    <w:rsid w:val="00980FBD"/>
    <w:rsid w:val="00996B9A"/>
    <w:rsid w:val="009A526C"/>
    <w:rsid w:val="009E66E5"/>
    <w:rsid w:val="00A01CC8"/>
    <w:rsid w:val="00A12ED9"/>
    <w:rsid w:val="00A21659"/>
    <w:rsid w:val="00A43B87"/>
    <w:rsid w:val="00A4529D"/>
    <w:rsid w:val="00A506BF"/>
    <w:rsid w:val="00A60F53"/>
    <w:rsid w:val="00A654AD"/>
    <w:rsid w:val="00A711C1"/>
    <w:rsid w:val="00A7597E"/>
    <w:rsid w:val="00AB1BA2"/>
    <w:rsid w:val="00AC007C"/>
    <w:rsid w:val="00AC1E40"/>
    <w:rsid w:val="00AF3143"/>
    <w:rsid w:val="00B93D62"/>
    <w:rsid w:val="00BB270F"/>
    <w:rsid w:val="00C436C9"/>
    <w:rsid w:val="00C440E4"/>
    <w:rsid w:val="00C85209"/>
    <w:rsid w:val="00CA72A0"/>
    <w:rsid w:val="00CC759A"/>
    <w:rsid w:val="00CD05AB"/>
    <w:rsid w:val="00CE461E"/>
    <w:rsid w:val="00D051A0"/>
    <w:rsid w:val="00D10428"/>
    <w:rsid w:val="00D60333"/>
    <w:rsid w:val="00D6761E"/>
    <w:rsid w:val="00DA0829"/>
    <w:rsid w:val="00DC5E3C"/>
    <w:rsid w:val="00DE6E51"/>
    <w:rsid w:val="00E43B8C"/>
    <w:rsid w:val="00EB1F3A"/>
    <w:rsid w:val="00EE3289"/>
    <w:rsid w:val="00F0327C"/>
    <w:rsid w:val="00F056C0"/>
    <w:rsid w:val="00F24294"/>
    <w:rsid w:val="00F3021E"/>
    <w:rsid w:val="00F53319"/>
    <w:rsid w:val="00FB1118"/>
    <w:rsid w:val="00FF04DA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B2D"/>
  <w15:chartTrackingRefBased/>
  <w15:docId w15:val="{91371546-F997-4E8C-B406-C23DF7D3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7C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07C6"/>
    <w:pPr>
      <w:keepNext/>
      <w:jc w:val="both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07C6"/>
    <w:rPr>
      <w:rFonts w:ascii="Arial" w:eastAsia="Times New Roman" w:hAnsi="Arial" w:cs="Times New Roman"/>
      <w:sz w:val="36"/>
      <w:szCs w:val="20"/>
      <w:lang w:eastAsia="de-DE"/>
    </w:rPr>
  </w:style>
  <w:style w:type="paragraph" w:styleId="Textkrper3">
    <w:name w:val="Body Text 3"/>
    <w:basedOn w:val="Standard"/>
    <w:link w:val="Textkrper3Zchn"/>
    <w:rsid w:val="001B07C6"/>
    <w:pPr>
      <w:spacing w:after="120"/>
    </w:pPr>
    <w:rPr>
      <w:color w:val="0000FF"/>
    </w:rPr>
  </w:style>
  <w:style w:type="character" w:customStyle="1" w:styleId="Textkrper3Zchn">
    <w:name w:val="Textkörper 3 Zchn"/>
    <w:basedOn w:val="Absatz-Standardschriftart"/>
    <w:link w:val="Textkrper3"/>
    <w:rsid w:val="001B07C6"/>
    <w:rPr>
      <w:rFonts w:ascii="Arial" w:eastAsia="Times New Roman" w:hAnsi="Arial" w:cs="Times New Roman"/>
      <w:color w:val="0000FF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86F6E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p4">
    <w:name w:val="p4"/>
    <w:basedOn w:val="Standard"/>
    <w:rsid w:val="00980FBD"/>
    <w:rPr>
      <w:rFonts w:ascii="Calibri" w:eastAsiaTheme="minorHAnsi" w:hAnsi="Calibri"/>
      <w:sz w:val="21"/>
      <w:szCs w:val="21"/>
      <w:lang w:eastAsia="zh-CN"/>
    </w:rPr>
  </w:style>
  <w:style w:type="paragraph" w:customStyle="1" w:styleId="p5">
    <w:name w:val="p5"/>
    <w:basedOn w:val="Standard"/>
    <w:rsid w:val="00980FBD"/>
    <w:rPr>
      <w:rFonts w:ascii="Calibri" w:eastAsiaTheme="minorHAnsi" w:hAnsi="Calibri"/>
      <w:sz w:val="17"/>
      <w:szCs w:val="17"/>
      <w:lang w:eastAsia="zh-CN"/>
    </w:rPr>
  </w:style>
  <w:style w:type="paragraph" w:customStyle="1" w:styleId="p6">
    <w:name w:val="p6"/>
    <w:basedOn w:val="Standard"/>
    <w:rsid w:val="00980FBD"/>
    <w:rPr>
      <w:rFonts w:ascii="Calibri" w:eastAsiaTheme="minorHAnsi" w:hAnsi="Calibri"/>
      <w:sz w:val="17"/>
      <w:szCs w:val="17"/>
      <w:lang w:eastAsia="zh-CN"/>
    </w:rPr>
  </w:style>
  <w:style w:type="character" w:customStyle="1" w:styleId="apple-converted-space">
    <w:name w:val="apple-converted-space"/>
    <w:basedOn w:val="Absatz-Standardschriftart"/>
    <w:rsid w:val="00980FBD"/>
  </w:style>
  <w:style w:type="character" w:styleId="Hyperlink">
    <w:name w:val="Hyperlink"/>
    <w:rsid w:val="008A1408"/>
    <w:rPr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40A3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40A3B"/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B3D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B3D26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CB3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E7310"/>
    <w:rPr>
      <w:color w:val="605E5C"/>
      <w:shd w:val="clear" w:color="auto" w:fill="E1DFDD"/>
    </w:rPr>
  </w:style>
  <w:style w:type="character" w:customStyle="1" w:styleId="0HalleStand">
    <w:name w:val="0 HalleStand"/>
    <w:uiPriority w:val="99"/>
    <w:rsid w:val="00F53319"/>
    <w:rPr>
      <w:rFonts w:ascii="Caecilia LT Std Light" w:hAnsi="Caecilia LT Std Light" w:cs="Caecilia LT Std Light"/>
      <w:b/>
      <w:bCs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mark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Rubsamen</dc:creator>
  <cp:keywords/>
  <dc:description/>
  <cp:lastModifiedBy>presse@maimarkt.de</cp:lastModifiedBy>
  <cp:revision>51</cp:revision>
  <cp:lastPrinted>2022-04-19T06:59:00Z</cp:lastPrinted>
  <dcterms:created xsi:type="dcterms:W3CDTF">2018-04-16T08:15:00Z</dcterms:created>
  <dcterms:modified xsi:type="dcterms:W3CDTF">2022-04-19T13:02:00Z</dcterms:modified>
</cp:coreProperties>
</file>